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r>
        <w:rPr>
          <w:rtl w:val="0"/>
          <w:lang w:val="en-US"/>
        </w:rPr>
        <w:t>Symposium Proposal</w:t>
      </w:r>
    </w:p>
    <w:p>
      <w:pPr>
        <w:pStyle w:val="Title"/>
        <w:jc w:val="center"/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sz w:val="38"/>
          <w:szCs w:val="38"/>
          <w:rtl w:val="0"/>
        </w:rPr>
        <w:t>Symposium title: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sz w:val="38"/>
          <w:szCs w:val="38"/>
          <w:rtl w:val="0"/>
          <w:lang w:val="en-US"/>
        </w:rPr>
        <w:t>Rationale (maximum of 100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sz w:val="38"/>
          <w:szCs w:val="38"/>
          <w:rtl w:val="0"/>
          <w:lang w:val="de-DE"/>
        </w:rPr>
        <w:t>Symposium organizer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sz w:val="38"/>
          <w:szCs w:val="38"/>
          <w:rtl w:val="0"/>
          <w:lang w:val="en-US"/>
        </w:rPr>
        <w:t>Speaker Suggestions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da-DK"/>
        </w:rPr>
        <w:t>Speaker 1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 xml:space="preserve">Presentation title: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Abstract (maximum of 150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da-DK"/>
        </w:rPr>
        <w:t xml:space="preserve">Speaker </w:t>
      </w: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en-US"/>
        </w:rPr>
        <w:t>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 xml:space="preserve">Presentation title: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Abstract (maximum of 150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da-DK"/>
        </w:rPr>
        <w:t xml:space="preserve">Speaker </w:t>
      </w: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en-US"/>
        </w:rPr>
        <w:t>3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 xml:space="preserve">Presentation title: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Abstract (maximum of 150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da-DK"/>
        </w:rPr>
        <w:t xml:space="preserve">Speaker </w:t>
      </w: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en-US"/>
        </w:rPr>
        <w:t>4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 xml:space="preserve">Presentation title: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Abstract (maximum of 150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8"/>
          <w:szCs w:val="3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da-DK"/>
        </w:rPr>
        <w:t xml:space="preserve">Speaker </w:t>
      </w: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en-US"/>
        </w:rPr>
        <w:t>5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Affiliation: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</w:rPr>
      </w:pPr>
      <w:r>
        <w:rPr>
          <w:rFonts w:ascii="Times New Roman" w:hAnsi="Times New Roman"/>
          <w:sz w:val="38"/>
          <w:szCs w:val="38"/>
          <w:rtl w:val="0"/>
        </w:rPr>
        <w:t>Email: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Biography (maximum of 100 words)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 xml:space="preserve">Presentation title: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sz w:val="38"/>
          <w:szCs w:val="38"/>
          <w:rtl w:val="0"/>
          <w:lang w:val="en-US"/>
        </w:rPr>
      </w:pPr>
      <w:r>
        <w:rPr>
          <w:rFonts w:ascii="Times New Roman" w:hAnsi="Times New Roman"/>
          <w:sz w:val="38"/>
          <w:szCs w:val="38"/>
          <w:rtl w:val="0"/>
          <w:lang w:val="en-US"/>
        </w:rPr>
        <w:t>Abstract (maximum of 150 words):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38"/>
          <w:szCs w:val="3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6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4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0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8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6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4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2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00" w:hanging="760"/>
      </w:pPr>
      <w:rPr>
        <w:rFonts w:ascii="Menlo Regular" w:cs="Menlo Regular" w:hAnsi="Menlo Regular" w:eastAsia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